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3448050" cy="864235"/>
            <wp:effectExtent l="0" t="0" r="0" b="0"/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jc w:val="center"/>
        <w:rPr>
          <w:rFonts w:ascii="Calibri Light" w:hAnsi="Calibri Light" w:cs="Calibri Light" w:asciiTheme="majorHAnsi" w:cstheme="majorHAnsi" w:hAnsiTheme="majorHAnsi"/>
          <w:b/>
          <w:bCs/>
          <w:sz w:val="32"/>
          <w:szCs w:val="32"/>
        </w:rPr>
      </w:pPr>
      <w:r>
        <w:rPr/>
      </w:r>
    </w:p>
    <w:p>
      <w:pPr>
        <w:pStyle w:val="Normal"/>
        <w:widowControl w:val="false"/>
        <w:jc w:val="center"/>
        <w:rPr>
          <w:rFonts w:ascii="Calibri Light" w:hAnsi="Calibri Light" w:cs="Calibri Light" w:asciiTheme="majorHAnsi" w:cstheme="majorHAnsi" w:hAnsiTheme="majorHAnsi"/>
          <w:b/>
          <w:bCs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32"/>
          <w:szCs w:val="32"/>
        </w:rPr>
        <w:t>FORMULÁŘ PRO ODSTOUPENÍ OD SMLOUVY / VÝMĚNA ZBOŽÍ</w:t>
      </w:r>
    </w:p>
    <w:p>
      <w:pPr>
        <w:pStyle w:val="Normal"/>
        <w:widowControl w:val="false"/>
        <w:rPr>
          <w:rFonts w:ascii="Calibri Light" w:hAnsi="Calibri Light" w:cs="Calibri Light" w:asciiTheme="majorHAnsi" w:cstheme="majorHAnsi" w:hAnsiTheme="majorHAnsi"/>
          <w:sz w:val="32"/>
          <w:szCs w:val="32"/>
          <w:u w:val="single"/>
        </w:rPr>
      </w:pPr>
      <w:r>
        <w:rPr>
          <w:rFonts w:cs="Calibri Light" w:cstheme="majorHAnsi" w:ascii="Calibri Light" w:hAnsi="Calibri Light"/>
          <w:sz w:val="32"/>
          <w:szCs w:val="32"/>
          <w:u w:val="single"/>
        </w:rPr>
      </w:r>
    </w:p>
    <w:p>
      <w:pPr>
        <w:pStyle w:val="Normal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Jméno a příjmení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  <w:u w:val="single"/>
        </w:rPr>
        <w:t>: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…………………………………………………………………………………………………………………….</w:t>
      </w:r>
    </w:p>
    <w:p>
      <w:pPr>
        <w:pStyle w:val="Normal"/>
        <w:widowControl w:val="false"/>
        <w:rPr>
          <w:rFonts w:ascii="Calibri Light" w:hAnsi="Calibri Light" w:cs="Calibri Light" w:asciiTheme="majorHAnsi" w:cstheme="majorHAnsi" w:hAnsiTheme="majorHAnsi"/>
          <w:b/>
          <w:bCs/>
          <w:sz w:val="24"/>
          <w:szCs w:val="24"/>
          <w:u w:val="single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Email a telefon: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………………………………………………………………………………………………………………………..</w:t>
      </w:r>
    </w:p>
    <w:p>
      <w:pPr>
        <w:pStyle w:val="Normal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Číslo objednávky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 xml:space="preserve">:  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……….……………………………      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Datum přijetí zboží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:    ……..………………………………</w:t>
      </w:r>
    </w:p>
    <w:p>
      <w:pPr>
        <w:pStyle w:val="Normal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/>
      </w:r>
    </w:p>
    <w:p>
      <w:pPr>
        <w:pStyle w:val="ListParagraph"/>
        <w:widowControl w:val="false"/>
        <w:numPr>
          <w:ilvl w:val="0"/>
          <w:numId w:val="1"/>
        </w:numPr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u w:val="single"/>
        </w:rPr>
        <w:t xml:space="preserve">Požaduji 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vrácení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  <w:u w:val="single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peněz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: </w:t>
      </w:r>
    </w:p>
    <w:p>
      <w:pPr>
        <w:pStyle w:val="ListParagraph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Uveďte číslo bankovního účtu: ………………………………………………. /……………..</w:t>
      </w:r>
    </w:p>
    <w:p>
      <w:pPr>
        <w:pStyle w:val="ListParagraph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/>
      </w:r>
    </w:p>
    <w:p>
      <w:pPr>
        <w:pStyle w:val="ListParagraph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 xml:space="preserve">Vracím následující zboží: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</w:t>
      </w:r>
    </w:p>
    <w:p>
      <w:pPr>
        <w:pStyle w:val="ListParagraph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/>
      </w:r>
    </w:p>
    <w:p>
      <w:pPr>
        <w:pStyle w:val="ListParagraph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>
      <w:pPr>
        <w:pStyle w:val="ListParagraph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……………………………………………………………………………………………………………………………………… </w:t>
      </w:r>
    </w:p>
    <w:p>
      <w:pPr>
        <w:pStyle w:val="ListParagraph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>
      <w:pPr>
        <w:pStyle w:val="ListParagraph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>
      <w:pPr>
        <w:pStyle w:val="ListParagraph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jc w:val="center"/>
        <w:rPr>
          <w:rFonts w:ascii="Calibri Light" w:hAnsi="Calibri Light" w:cs="Calibri Light" w:asciiTheme="majorHAnsi" w:cstheme="majorHAnsi" w:hAnsiTheme="majorHAnsi"/>
          <w:b/>
          <w:bCs/>
          <w:color w:val="FF0000"/>
          <w:sz w:val="32"/>
          <w:szCs w:val="32"/>
        </w:rPr>
      </w:pPr>
      <w:r>
        <w:rPr>
          <w:rFonts w:cs="Calibri Light" w:cstheme="majorHAnsi" w:ascii="Calibri Light" w:hAnsi="Calibri Light"/>
          <w:b/>
          <w:bCs/>
          <w:color w:val="FF0000"/>
          <w:sz w:val="32"/>
          <w:szCs w:val="32"/>
        </w:rPr>
      </w:r>
    </w:p>
    <w:p>
      <w:pPr>
        <w:pStyle w:val="Normal"/>
        <w:widowControl w:val="false"/>
        <w:spacing w:before="0" w:after="0"/>
        <w:jc w:val="right"/>
        <w:rPr>
          <w:rFonts w:ascii="Calibri Light" w:hAnsi="Calibri Light" w:cs="Calibri Light" w:asciiTheme="majorHAnsi" w:cstheme="majorHAnsi" w:hAnsiTheme="majorHAnsi"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32"/>
          <w:szCs w:val="3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………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.….……………        ………..………………</w:t>
      </w:r>
    </w:p>
    <w:p>
      <w:pPr>
        <w:pStyle w:val="Normal"/>
        <w:widowControl w:val="false"/>
        <w:spacing w:before="0" w:after="0"/>
        <w:jc w:val="right"/>
        <w:rPr>
          <w:rFonts w:ascii="Calibri Light" w:hAnsi="Calibri Light" w:cs="Calibri Light" w:asciiTheme="majorHAnsi" w:cstheme="majorHAnsi" w:hAnsiTheme="majorHAnsi"/>
          <w:b/>
          <w:bCs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datum</w:t>
      </w:r>
      <w:r>
        <w:rPr>
          <w:rFonts w:cs="Calibri Light" w:ascii="Calibri Light" w:hAnsi="Calibri Light" w:asciiTheme="majorHAnsi" w:cstheme="majorHAnsi" w:hAnsiTheme="majorHAnsi"/>
          <w:b/>
          <w:bCs/>
          <w:sz w:val="32"/>
          <w:szCs w:val="32"/>
        </w:rPr>
        <w:t xml:space="preserve">                             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podpis</w:t>
      </w:r>
      <w:r>
        <w:rPr>
          <w:rFonts w:cs="Calibri Light" w:ascii="Calibri Light" w:hAnsi="Calibri Light" w:asciiTheme="majorHAnsi" w:cstheme="majorHAnsi" w:hAnsiTheme="majorHAnsi"/>
          <w:b/>
          <w:bCs/>
          <w:sz w:val="32"/>
          <w:szCs w:val="32"/>
        </w:rPr>
        <w:t xml:space="preserve">        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</w:t>
      </w:r>
      <w:r>
        <w:rPr>
          <w:rFonts w:cs="Calibri Light" w:ascii="Calibri Light" w:hAnsi="Calibri Light" w:asciiTheme="majorHAnsi" w:cstheme="majorHAnsi" w:hAnsiTheme="majorHAnsi"/>
          <w:b/>
          <w:bCs/>
          <w:sz w:val="32"/>
          <w:szCs w:val="32"/>
        </w:rPr>
        <w:t xml:space="preserve">                         </w:t>
      </w:r>
    </w:p>
    <w:p>
      <w:pPr>
        <w:pStyle w:val="Normal"/>
        <w:widowControl w:val="false"/>
        <w:ind w:left="720"/>
        <w:jc w:val="center"/>
        <w:rPr>
          <w:rFonts w:ascii="Calibri Light" w:hAnsi="Calibri Light" w:cs="Calibri Light" w:asciiTheme="majorHAnsi" w:cstheme="majorHAnsi" w:hAnsiTheme="majorHAnsi"/>
          <w:b/>
          <w:bCs/>
          <w:color w:val="FF0000"/>
          <w:sz w:val="32"/>
          <w:szCs w:val="32"/>
        </w:rPr>
      </w:pPr>
      <w:r>
        <w:rPr>
          <w:rFonts w:cs="Calibri Light" w:cstheme="majorHAnsi" w:ascii="Calibri Light" w:hAnsi="Calibri Light"/>
          <w:b/>
          <w:bCs/>
          <w:color w:val="FF0000"/>
          <w:sz w:val="32"/>
          <w:szCs w:val="32"/>
        </w:rPr>
      </w:r>
    </w:p>
    <w:p>
      <w:pPr>
        <w:pStyle w:val="Normal"/>
        <w:widowControl w:val="false"/>
        <w:ind w:left="720"/>
        <w:rPr>
          <w:rFonts w:ascii="Calibri Light" w:hAnsi="Calibri Light" w:cs="Calibri Light" w:asciiTheme="majorHAnsi" w:cstheme="majorHAnsi" w:hAnsiTheme="majorHAnsi"/>
          <w:b/>
          <w:bCs/>
          <w:color w:val="FF0000"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FF0000"/>
          <w:sz w:val="32"/>
          <w:szCs w:val="32"/>
        </w:rPr>
        <w:t>- - - - - - - - - - - - - - - - - - - - - - - - - - - - - - - - - - - - - - - - - - - - -</w:t>
      </w:r>
    </w:p>
    <w:p>
      <w:pPr>
        <w:pStyle w:val="Normal"/>
        <w:widowControl w:val="false"/>
        <w:jc w:val="center"/>
        <w:rPr>
          <w:rFonts w:ascii="Calibri Light" w:hAnsi="Calibri Light" w:cs="Calibri Light" w:asciiTheme="majorHAnsi" w:cstheme="majorHAnsi" w:hAnsiTheme="majorHAnsi"/>
          <w:b/>
          <w:bCs/>
          <w:color w:val="FF0000"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FF0000"/>
          <w:sz w:val="32"/>
          <w:szCs w:val="32"/>
        </w:rPr>
        <w:t>TENTO FORMULÁŘ ZAŠLETE SPOLEČNĚ SE ZBOŽÍM NA ADRESU:</w:t>
      </w:r>
    </w:p>
    <w:tbl>
      <w:tblPr>
        <w:tblStyle w:val="Mkatabulky"/>
        <w:tblW w:w="3270" w:type="dxa"/>
        <w:jc w:val="left"/>
        <w:tblInd w:w="30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0"/>
      </w:tblGrid>
      <w:tr>
        <w:trPr>
          <w:trHeight w:val="938" w:hRule="atLeast"/>
        </w:trPr>
        <w:tc>
          <w:tcPr>
            <w:tcW w:w="32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Cs/>
                <w:sz w:val="28"/>
                <w:szCs w:val="28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8"/>
                <w:szCs w:val="28"/>
                <w:lang w:val="cs-CZ" w:eastAsia="en-US" w:bidi="ar-SA"/>
              </w:rPr>
              <w:t>VOHODSE.CZ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Cs/>
                <w:sz w:val="28"/>
                <w:szCs w:val="28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8"/>
                <w:szCs w:val="28"/>
                <w:lang w:val="cs-CZ" w:eastAsia="en-US" w:bidi="ar-SA"/>
              </w:rPr>
              <w:t>Drnovice 340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Calibri Light" w:hAnsi="Calibri Light" w:cs="Calibri Light" w:asciiTheme="majorHAnsi" w:cs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8"/>
                <w:szCs w:val="28"/>
                <w:lang w:val="cs-CZ" w:eastAsia="en-US" w:bidi="ar-SA"/>
              </w:rPr>
              <w:t>679 76 Drnovice u Lysic</w:t>
            </w:r>
          </w:p>
        </w:tc>
      </w:tr>
    </w:tbl>
    <w:p>
      <w:pPr>
        <w:pStyle w:val="Normal"/>
        <w:widowControl w:val="false"/>
        <w:jc w:val="center"/>
        <w:rPr>
          <w:rFonts w:ascii="Calibri Light" w:hAnsi="Calibri Light" w:cs="Calibri Light" w:asciiTheme="majorHAnsi" w:cstheme="majorHAnsi" w:hAnsiTheme="majorHAnsi"/>
          <w:i/>
          <w:i/>
          <w:iCs/>
          <w:sz w:val="24"/>
          <w:szCs w:val="24"/>
        </w:rPr>
      </w:pPr>
      <w:r>
        <w:rPr>
          <w:rFonts w:cs="Calibri Light" w:cstheme="majorHAnsi" w:ascii="Calibri Light" w:hAnsi="Calibri Light"/>
          <w:i/>
          <w:iCs/>
          <w:sz w:val="24"/>
          <w:szCs w:val="24"/>
        </w:rPr>
      </w:r>
    </w:p>
    <w:p>
      <w:pPr>
        <w:pStyle w:val="Normal"/>
        <w:widowControl w:val="false"/>
        <w:spacing w:before="0" w:after="120"/>
        <w:jc w:val="center"/>
        <w:rPr>
          <w:rFonts w:ascii="Calibri Light" w:hAnsi="Calibri Light" w:cs="Calibri Light" w:asciiTheme="majorHAnsi" w:cstheme="majorHAnsi" w:hAnsiTheme="majorHAnsi"/>
          <w:i/>
          <w:i/>
          <w:i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/>
          <w:iCs/>
          <w:sz w:val="24"/>
          <w:szCs w:val="24"/>
        </w:rPr>
        <w:t xml:space="preserve">Vyplnění všech údajů je povinné. Odstoupení od kupní smlouvy bude vyřízeno v zákonné lhůtě 14 dnů – dle obchodních podmínek eshopu </w:t>
      </w:r>
      <w:hyperlink r:id="rId3">
        <w:r>
          <w:rPr>
            <w:rStyle w:val="Hyperlink"/>
            <w:rFonts w:cs="Calibri Light" w:ascii="Calibri Light" w:hAnsi="Calibri Light" w:asciiTheme="majorHAnsi" w:cstheme="majorHAnsi" w:hAnsiTheme="majorHAnsi"/>
            <w:i/>
            <w:iCs/>
            <w:sz w:val="24"/>
            <w:szCs w:val="24"/>
          </w:rPr>
          <w:t>www.vohodse.cz</w:t>
        </w:r>
      </w:hyperlink>
      <w:r>
        <w:rPr>
          <w:rFonts w:cs="Calibri Light" w:ascii="Calibri Light" w:hAnsi="Calibri Light" w:asciiTheme="majorHAnsi" w:cstheme="majorHAnsi" w:hAnsiTheme="majorHAnsi"/>
          <w:i/>
          <w:iCs/>
          <w:sz w:val="24"/>
          <w:szCs w:val="24"/>
        </w:rPr>
        <w:t xml:space="preserve">.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Arial">
    <w:charset w:val="ee"/>
    <w:family w:val="swiss"/>
    <w:pitch w:val="variable"/>
  </w:font>
  <w:font w:name="Franklin Gothic Medium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Fonts w:cs="Franklin Gothic Medium" w:ascii="Franklin Gothic Medium" w:hAnsi="Franklin Gothic Medium"/>
        <w:sz w:val="18"/>
        <w:szCs w:val="18"/>
      </w:rPr>
      <w:t xml:space="preserve">Veškeré nakládaní s osobními údaji se řídí z.č. 101/2000sb., Zákonem o ochraně osobních údajů ve znění pozdějších novel a ostatními právními předpisy platnými na území Čr.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Fonts w:cs="Franklin Gothic Medium" w:ascii="Franklin Gothic Medium" w:hAnsi="Franklin Gothic Medium"/>
        <w:sz w:val="18"/>
        <w:szCs w:val="18"/>
      </w:rPr>
      <w:t xml:space="preserve">Veškeré nakládaní s osobními údaji se řídí z.č. 101/2000sb., Zákonem o ochraně osobních údajů ve znění pozdějších novel a ostatními právními předpisy platnými na území Čr.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</w:rPr>
    </w:pPr>
    <w:r>
      <w:rPr>
        <w:b/>
        <w:bCs/>
      </w:rPr>
      <w:t>info</w:t>
    </w:r>
    <w:r>
      <w:rPr>
        <w:rFonts w:cs="Arial" w:ascii="Arial" w:hAnsi="Arial"/>
        <w:b/>
        <w:bCs/>
        <w:sz w:val="18"/>
        <w:szCs w:val="18"/>
        <w:shd w:fill="FFFFFF" w:val="clear"/>
      </w:rPr>
      <w:t>@</w:t>
    </w:r>
    <w:r>
      <w:rPr>
        <w:b/>
        <w:bCs/>
      </w:rPr>
      <w:t xml:space="preserve">vohodse.cz           </w:t>
    </w:r>
    <w:r>
      <w:rPr>
        <w:rFonts w:cs="Arial" w:ascii="Arial" w:hAnsi="Arial"/>
        <w:b/>
        <w:bCs/>
        <w:color w:val="656565"/>
        <w:sz w:val="18"/>
        <w:szCs w:val="18"/>
        <w:shd w:fill="FFFFFF" w:val="clear"/>
      </w:rPr>
      <w:t xml:space="preserve">                         </w:t>
    </w:r>
    <w:r>
      <w:rPr>
        <w:b/>
        <w:bCs/>
      </w:rPr>
      <w:t xml:space="preserve">     WWW.VOHODSE.CZ</w:t>
    </w:r>
    <w:r>
      <w:rPr>
        <w:rFonts w:cs="Arial" w:ascii="Arial" w:hAnsi="Arial"/>
        <w:b/>
        <w:bCs/>
        <w:color w:val="656565"/>
        <w:sz w:val="18"/>
        <w:szCs w:val="18"/>
        <w:shd w:fill="FFFFFF" w:val="clear"/>
      </w:rPr>
      <w:t xml:space="preserve">                                           </w:t>
    </w:r>
    <w:r>
      <w:rPr>
        <w:rFonts w:cs="Arial" w:ascii="Arial" w:hAnsi="Arial"/>
        <w:b/>
        <w:bCs/>
        <w:color w:themeColor="text1" w:val="000000"/>
        <w:sz w:val="18"/>
        <w:szCs w:val="18"/>
        <w:shd w:fill="FFFFFF" w:val="clear"/>
      </w:rPr>
      <w:t xml:space="preserve">+420 720 623 735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</w:rPr>
    </w:pPr>
    <w:r>
      <w:rPr>
        <w:b/>
        <w:bCs/>
      </w:rPr>
      <w:t>info</w:t>
    </w:r>
    <w:r>
      <w:rPr>
        <w:rFonts w:cs="Arial" w:ascii="Arial" w:hAnsi="Arial"/>
        <w:b/>
        <w:bCs/>
        <w:sz w:val="18"/>
        <w:szCs w:val="18"/>
        <w:shd w:fill="FFFFFF" w:val="clear"/>
      </w:rPr>
      <w:t>@</w:t>
    </w:r>
    <w:r>
      <w:rPr>
        <w:b/>
        <w:bCs/>
      </w:rPr>
      <w:t xml:space="preserve">vohodse.cz           </w:t>
    </w:r>
    <w:r>
      <w:rPr>
        <w:rFonts w:cs="Arial" w:ascii="Arial" w:hAnsi="Arial"/>
        <w:b/>
        <w:bCs/>
        <w:color w:val="656565"/>
        <w:sz w:val="18"/>
        <w:szCs w:val="18"/>
        <w:shd w:fill="FFFFFF" w:val="clear"/>
      </w:rPr>
      <w:t xml:space="preserve">                         </w:t>
    </w:r>
    <w:r>
      <w:rPr>
        <w:b/>
        <w:bCs/>
      </w:rPr>
      <w:t xml:space="preserve">     WWW.VOHODSE.CZ</w:t>
    </w:r>
    <w:r>
      <w:rPr>
        <w:rFonts w:cs="Arial" w:ascii="Arial" w:hAnsi="Arial"/>
        <w:b/>
        <w:bCs/>
        <w:color w:val="656565"/>
        <w:sz w:val="18"/>
        <w:szCs w:val="18"/>
        <w:shd w:fill="FFFFFF" w:val="clear"/>
      </w:rPr>
      <w:t xml:space="preserve">                                           </w:t>
    </w:r>
    <w:r>
      <w:rPr>
        <w:rFonts w:cs="Arial" w:ascii="Arial" w:hAnsi="Arial"/>
        <w:b/>
        <w:bCs/>
        <w:color w:themeColor="text1" w:val="000000"/>
        <w:sz w:val="18"/>
        <w:szCs w:val="18"/>
        <w:shd w:fill="FFFFFF" w:val="clear"/>
      </w:rPr>
      <w:t xml:space="preserve">+420 720 623 735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241d63"/>
    <w:rPr/>
  </w:style>
  <w:style w:type="character" w:styleId="ZpatChar" w:customStyle="1">
    <w:name w:val="Zápatí Char"/>
    <w:basedOn w:val="DefaultParagraphFont"/>
    <w:uiPriority w:val="99"/>
    <w:qFormat/>
    <w:rsid w:val="00241d63"/>
    <w:rPr/>
  </w:style>
  <w:style w:type="character" w:styleId="Hyperlink">
    <w:name w:val="Hyperlink"/>
    <w:basedOn w:val="DefaultParagraphFont"/>
    <w:uiPriority w:val="99"/>
    <w:unhideWhenUsed/>
    <w:rsid w:val="00241d6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41d63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034ce"/>
    <w:pPr>
      <w:spacing w:before="0" w:after="160"/>
      <w:ind w:left="72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241d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241d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41d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mkatabulky">
    <w:name w:val="Grid Table Light"/>
    <w:basedOn w:val="Normlntabulka"/>
    <w:uiPriority w:val="40"/>
    <w:rsid w:val="00241d63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vohodse.cz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9E6B-AC95-4938-A38D-BBF9B238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LibreOffice/24.8.4.2$Windows_X86_64 LibreOffice_project/bb3cfa12c7b1bf994ecc5649a80400d06cd71002</Application>
  <AppVersion>15.0000</AppVersion>
  <Pages>1</Pages>
  <Words>160</Words>
  <Characters>1058</Characters>
  <CharactersWithSpaces>1373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2024-01-22T16:27:00Z</dcterms:created>
  <dc:creator>Klára Hrubá</dc:creator>
  <dc:description/>
  <dc:language>cs-CZ</dc:language>
  <cp:lastModifiedBy/>
  <cp:lastPrinted>2024-01-22T12:54:00Z</cp:lastPrinted>
  <dcterms:modified xsi:type="dcterms:W3CDTF">2025-01-14T20:04:06Z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